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F" w:rsidRDefault="004F62A7">
      <w:r w:rsidRPr="004F62A7">
        <w:rPr>
          <w:noProof/>
          <w:sz w:val="20"/>
          <w:szCs w:val="20"/>
        </w:rPr>
        <w:pict>
          <v:rect id="_x0000_s1045" style="position:absolute;margin-left:4in;margin-top:-36pt;width:3in;height:108.25pt;z-index:251656704" filled="f" stroked="f">
            <v:textbox style="mso-next-textbox:#_x0000_s1045">
              <w:txbxContent>
                <w:p w:rsidR="00C64133" w:rsidRDefault="00C64133" w:rsidP="00C64133">
                  <w:pPr>
                    <w:keepNext/>
                    <w:keepLines/>
                    <w:pageBreakBefore/>
                    <w:suppressLineNumbers/>
                    <w:suppressAutoHyphens/>
                    <w:spacing w:before="60" w:line="270" w:lineRule="exact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420015, РТ, г. Казань, ул. </w:t>
                  </w:r>
                  <w:proofErr w:type="spellStart"/>
                  <w:r>
                    <w:rPr>
                      <w:rFonts w:ascii="Trebuchet MS" w:hAnsi="Trebuchet MS"/>
                      <w:sz w:val="16"/>
                      <w:szCs w:val="16"/>
                    </w:rPr>
                    <w:t>Подлужная</w:t>
                  </w:r>
                  <w:proofErr w:type="spellEnd"/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, д.19, </w:t>
                  </w:r>
                </w:p>
                <w:p w:rsidR="00C64133" w:rsidRDefault="00C64133" w:rsidP="00C64133">
                  <w:pPr>
                    <w:keepNext/>
                    <w:keepLines/>
                    <w:pageBreakBefore/>
                    <w:suppressLineNumbers/>
                    <w:suppressAutoHyphens/>
                    <w:spacing w:line="270" w:lineRule="exact"/>
                    <w:rPr>
                      <w:rFonts w:ascii="Trebuchet MS" w:hAnsi="Trebuchet MS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 xml:space="preserve">Тел.  (843) 235-07-99, </w:t>
                  </w:r>
                  <w:r>
                    <w:rPr>
                      <w:rFonts w:ascii="Trebuchet MS" w:hAnsi="Trebuchet MS"/>
                      <w:spacing w:val="-2"/>
                      <w:sz w:val="16"/>
                      <w:szCs w:val="16"/>
                    </w:rPr>
                    <w:t xml:space="preserve">Факс (843) 235-07-98, </w:t>
                  </w:r>
                </w:p>
                <w:p w:rsidR="00C64133" w:rsidRDefault="00C64133" w:rsidP="00C64133">
                  <w:pPr>
                    <w:keepNext/>
                    <w:keepLines/>
                    <w:pageBreakBefore/>
                    <w:suppressLineNumbers/>
                    <w:suppressAutoHyphens/>
                    <w:spacing w:line="270" w:lineRule="exact"/>
                    <w:rPr>
                      <w:rFonts w:ascii="Trebuchet MS" w:hAnsi="Trebuchet MS"/>
                      <w:spacing w:val="-2"/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sz w:val="16"/>
                      <w:szCs w:val="16"/>
                    </w:rPr>
                    <w:t>Е</w:t>
                  </w:r>
                  <w:proofErr w:type="gramEnd"/>
                  <w:r>
                    <w:rPr>
                      <w:rFonts w:ascii="Trebuchet MS" w:hAnsi="Trebuchet MS"/>
                      <w:sz w:val="16"/>
                      <w:szCs w:val="16"/>
                      <w:lang w:val="en-US"/>
                    </w:rPr>
                    <w:t xml:space="preserve">-mail: </w:t>
                  </w:r>
                  <w:hyperlink r:id="rId5" w:history="1">
                    <w:r>
                      <w:rPr>
                        <w:rStyle w:val="a6"/>
                        <w:rFonts w:ascii="Trebuchet MS" w:hAnsi="Trebuchet MS"/>
                        <w:spacing w:val="-2"/>
                        <w:sz w:val="16"/>
                        <w:szCs w:val="16"/>
                        <w:lang w:val="en-US"/>
                      </w:rPr>
                      <w:t>ricontkazan@mail.ru</w:t>
                    </w:r>
                  </w:hyperlink>
                  <w:r>
                    <w:rPr>
                      <w:rFonts w:ascii="Trebuchet MS" w:hAnsi="Trebuchet MS"/>
                      <w:spacing w:val="-2"/>
                      <w:sz w:val="16"/>
                      <w:szCs w:val="16"/>
                      <w:lang w:val="en-US"/>
                    </w:rPr>
                    <w:t>, www.rikont-rt.ru</w:t>
                  </w:r>
                </w:p>
                <w:p w:rsidR="00C64133" w:rsidRDefault="00C64133" w:rsidP="00C64133">
                  <w:pPr>
                    <w:keepNext/>
                    <w:keepLines/>
                    <w:pageBreakBefore/>
                    <w:suppressLineNumbers/>
                    <w:shd w:val="clear" w:color="auto" w:fill="FFFFFF"/>
                    <w:tabs>
                      <w:tab w:val="left" w:pos="450"/>
                    </w:tabs>
                    <w:suppressAutoHyphens/>
                    <w:spacing w:line="270" w:lineRule="exact"/>
                    <w:rPr>
                      <w:rFonts w:ascii="Trebuchet MS" w:hAnsi="Trebuchet MS"/>
                      <w:spacing w:val="-2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rebuchet MS" w:hAnsi="Trebuchet MS"/>
                      <w:spacing w:val="-2"/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rFonts w:ascii="Trebuchet MS" w:hAnsi="Trebuchet MS"/>
                      <w:spacing w:val="-2"/>
                      <w:sz w:val="16"/>
                      <w:szCs w:val="16"/>
                    </w:rPr>
                    <w:t>/с 40702810800470</w:t>
                  </w:r>
                  <w:r w:rsidR="00280F9A">
                    <w:rPr>
                      <w:rFonts w:ascii="Trebuchet MS" w:hAnsi="Trebuchet MS"/>
                      <w:spacing w:val="-2"/>
                      <w:sz w:val="16"/>
                      <w:szCs w:val="16"/>
                    </w:rPr>
                    <w:t>000630 в Филиал «</w:t>
                  </w:r>
                  <w:proofErr w:type="spellStart"/>
                  <w:r w:rsidR="00280F9A">
                    <w:rPr>
                      <w:rFonts w:ascii="Trebuchet MS" w:hAnsi="Trebuchet MS"/>
                      <w:spacing w:val="-2"/>
                      <w:sz w:val="16"/>
                      <w:szCs w:val="16"/>
                    </w:rPr>
                    <w:t>Газпромбанк</w:t>
                  </w:r>
                  <w:proofErr w:type="spellEnd"/>
                  <w:r w:rsidR="00280F9A">
                    <w:rPr>
                      <w:rFonts w:ascii="Trebuchet MS" w:hAnsi="Trebuchet MS"/>
                      <w:spacing w:val="-2"/>
                      <w:sz w:val="16"/>
                      <w:szCs w:val="16"/>
                    </w:rPr>
                    <w:t>» (</w:t>
                  </w:r>
                  <w:r>
                    <w:rPr>
                      <w:rFonts w:ascii="Trebuchet MS" w:hAnsi="Trebuchet MS"/>
                      <w:spacing w:val="-2"/>
                      <w:sz w:val="16"/>
                      <w:szCs w:val="16"/>
                    </w:rPr>
                    <w:t xml:space="preserve">АО) г. Казани </w:t>
                  </w:r>
                </w:p>
                <w:p w:rsidR="00C64133" w:rsidRDefault="00C64133" w:rsidP="00C64133">
                  <w:pPr>
                    <w:keepNext/>
                    <w:keepLines/>
                    <w:pageBreakBefore/>
                    <w:suppressLineNumbers/>
                    <w:shd w:val="clear" w:color="auto" w:fill="FFFFFF"/>
                    <w:tabs>
                      <w:tab w:val="left" w:pos="450"/>
                    </w:tabs>
                    <w:suppressAutoHyphens/>
                    <w:spacing w:line="270" w:lineRule="exact"/>
                    <w:rPr>
                      <w:rFonts w:ascii="Trebuchet MS" w:hAnsi="Trebuchet MS"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pacing w:val="-2"/>
                      <w:sz w:val="16"/>
                      <w:szCs w:val="16"/>
                    </w:rPr>
                    <w:t>БИК 049205734, к/с 30101810100000000734</w:t>
                  </w:r>
                </w:p>
                <w:p w:rsidR="00C64133" w:rsidRDefault="00C64133" w:rsidP="00C64133">
                  <w:pPr>
                    <w:keepNext/>
                    <w:keepLines/>
                    <w:pageBreakBefore/>
                    <w:suppressLineNumbers/>
                    <w:shd w:val="clear" w:color="auto" w:fill="FFFFFF"/>
                    <w:tabs>
                      <w:tab w:val="left" w:pos="450"/>
                    </w:tabs>
                    <w:suppressAutoHyphens/>
                    <w:spacing w:line="270" w:lineRule="exact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pacing w:val="-2"/>
                      <w:sz w:val="16"/>
                      <w:szCs w:val="16"/>
                    </w:rPr>
                    <w:t>ИНН 1655179336/КПП 165501001</w:t>
                  </w:r>
                </w:p>
                <w:p w:rsidR="00B87E84" w:rsidRPr="00C64133" w:rsidRDefault="00B87E84" w:rsidP="00C64133"/>
              </w:txbxContent>
            </v:textbox>
          </v:rect>
        </w:pict>
      </w:r>
      <w:r w:rsidRPr="004F62A7">
        <w:rPr>
          <w:noProof/>
          <w:sz w:val="18"/>
          <w:szCs w:val="18"/>
        </w:rPr>
        <w:pict>
          <v:rect id="_x0000_s1050" style="position:absolute;margin-left:-27pt;margin-top:-36pt;width:279pt;height:126.45pt;z-index:-251658752" stroked="f">
            <v:textbox style="mso-next-textbox:#_x0000_s1050">
              <w:txbxContent>
                <w:p w:rsidR="006A5844" w:rsidRPr="00042A73" w:rsidRDefault="00B20322" w:rsidP="006A5844">
                  <w:pPr>
                    <w:tabs>
                      <w:tab w:val="left" w:pos="915"/>
                      <w:tab w:val="left" w:pos="1380"/>
                    </w:tabs>
                    <w:jc w:val="center"/>
                    <w:rPr>
                      <w:color w:val="339966"/>
                    </w:rPr>
                  </w:pPr>
                  <w:r>
                    <w:rPr>
                      <w:noProof/>
                      <w:color w:val="339966"/>
                    </w:rPr>
                    <w:drawing>
                      <wp:inline distT="0" distB="0" distL="0" distR="0">
                        <wp:extent cx="3444875" cy="648335"/>
                        <wp:effectExtent l="19050" t="0" r="317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1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487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5844" w:rsidRPr="005F2066" w:rsidRDefault="006A5844" w:rsidP="005F2066">
                  <w:pPr>
                    <w:ind w:left="360"/>
                    <w:jc w:val="center"/>
                    <w:rPr>
                      <w:b/>
                    </w:rPr>
                  </w:pPr>
                  <w:r w:rsidRPr="005F2066">
                    <w:rPr>
                      <w:b/>
                    </w:rPr>
                    <w:t>Общество с ограниченной ответственностью</w:t>
                  </w:r>
                </w:p>
                <w:p w:rsidR="006A5844" w:rsidRPr="005F2066" w:rsidRDefault="006A5844" w:rsidP="005F2066">
                  <w:pPr>
                    <w:ind w:left="357"/>
                    <w:jc w:val="center"/>
                    <w:rPr>
                      <w:b/>
                    </w:rPr>
                  </w:pPr>
                  <w:r w:rsidRPr="005F2066">
                    <w:rPr>
                      <w:b/>
                    </w:rPr>
                    <w:t>«Региональная инжиниринговая компания -</w:t>
                  </w:r>
                </w:p>
                <w:p w:rsidR="006A5844" w:rsidRPr="005F2066" w:rsidRDefault="006A5844" w:rsidP="005F2066">
                  <w:pPr>
                    <w:ind w:left="360"/>
                    <w:jc w:val="center"/>
                    <w:rPr>
                      <w:b/>
                    </w:rPr>
                  </w:pPr>
                  <w:r w:rsidRPr="005F2066">
                    <w:rPr>
                      <w:b/>
                    </w:rPr>
                    <w:t>освоение новых технологий»</w:t>
                  </w:r>
                </w:p>
              </w:txbxContent>
            </v:textbox>
          </v:rect>
        </w:pict>
      </w:r>
    </w:p>
    <w:p w:rsidR="00430ECC" w:rsidRPr="002E0E2A" w:rsidRDefault="00430ECC" w:rsidP="002E0E2A">
      <w:pPr>
        <w:widowControl w:val="0"/>
        <w:rPr>
          <w:sz w:val="20"/>
          <w:szCs w:val="20"/>
        </w:rPr>
      </w:pPr>
    </w:p>
    <w:p w:rsidR="002E0E2A" w:rsidRPr="002E0E2A" w:rsidRDefault="002E0E2A" w:rsidP="002E0E2A">
      <w:pPr>
        <w:widowControl w:val="0"/>
        <w:rPr>
          <w:sz w:val="20"/>
          <w:szCs w:val="20"/>
        </w:rPr>
      </w:pPr>
    </w:p>
    <w:p w:rsidR="002B2119" w:rsidRDefault="002B2119" w:rsidP="002B2119">
      <w:pPr>
        <w:widowControl w:val="0"/>
        <w:ind w:left="360"/>
        <w:rPr>
          <w:spacing w:val="-2"/>
          <w:sz w:val="18"/>
          <w:szCs w:val="18"/>
        </w:rPr>
      </w:pPr>
    </w:p>
    <w:p w:rsidR="002B2119" w:rsidRDefault="002B2119" w:rsidP="002B2119">
      <w:pPr>
        <w:widowControl w:val="0"/>
        <w:ind w:left="360"/>
        <w:rPr>
          <w:spacing w:val="-2"/>
          <w:sz w:val="18"/>
          <w:szCs w:val="18"/>
        </w:rPr>
      </w:pPr>
    </w:p>
    <w:p w:rsidR="005F2066" w:rsidRPr="000E52AB" w:rsidRDefault="005F2066" w:rsidP="005F2066">
      <w:pPr>
        <w:pBdr>
          <w:bottom w:val="double" w:sz="6" w:space="1" w:color="auto"/>
        </w:pBdr>
        <w:jc w:val="center"/>
        <w:rPr>
          <w:b/>
          <w:w w:val="90"/>
          <w:sz w:val="16"/>
          <w:szCs w:val="16"/>
        </w:rPr>
      </w:pPr>
    </w:p>
    <w:p w:rsidR="005F2066" w:rsidRPr="000E52AB" w:rsidRDefault="005F2066" w:rsidP="005F2066">
      <w:pPr>
        <w:rPr>
          <w:w w:val="90"/>
          <w:sz w:val="8"/>
          <w:szCs w:val="8"/>
        </w:rPr>
      </w:pPr>
    </w:p>
    <w:p w:rsidR="00A53946" w:rsidRDefault="00A53946" w:rsidP="004905B0">
      <w:pPr>
        <w:tabs>
          <w:tab w:val="left" w:pos="3851"/>
        </w:tabs>
        <w:ind w:firstLine="900"/>
        <w:jc w:val="both"/>
        <w:rPr>
          <w:sz w:val="28"/>
          <w:szCs w:val="28"/>
        </w:rPr>
      </w:pPr>
    </w:p>
    <w:p w:rsidR="00697695" w:rsidRPr="00697695" w:rsidRDefault="00697695" w:rsidP="00697695">
      <w:pPr>
        <w:tabs>
          <w:tab w:val="left" w:pos="3851"/>
        </w:tabs>
        <w:ind w:firstLine="900"/>
        <w:jc w:val="center"/>
        <w:rPr>
          <w:sz w:val="32"/>
          <w:szCs w:val="32"/>
          <w:u w:val="single"/>
        </w:rPr>
      </w:pPr>
      <w:r w:rsidRPr="00EE2F61">
        <w:rPr>
          <w:b/>
          <w:bCs/>
          <w:i/>
          <w:iCs/>
          <w:sz w:val="32"/>
          <w:szCs w:val="32"/>
          <w:u w:val="single"/>
        </w:rPr>
        <w:t>Опросный лист для расчета стоимости энергетического обследования</w:t>
      </w:r>
    </w:p>
    <w:p w:rsidR="00697695" w:rsidRDefault="00697695" w:rsidP="004905B0">
      <w:pPr>
        <w:tabs>
          <w:tab w:val="left" w:pos="3851"/>
        </w:tabs>
        <w:ind w:firstLine="900"/>
        <w:jc w:val="both"/>
        <w:rPr>
          <w:sz w:val="28"/>
          <w:szCs w:val="28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"/>
        <w:gridCol w:w="1801"/>
        <w:gridCol w:w="266"/>
        <w:gridCol w:w="266"/>
        <w:gridCol w:w="266"/>
        <w:gridCol w:w="266"/>
        <w:gridCol w:w="266"/>
        <w:gridCol w:w="266"/>
        <w:gridCol w:w="311"/>
        <w:gridCol w:w="344"/>
        <w:gridCol w:w="343"/>
        <w:gridCol w:w="343"/>
        <w:gridCol w:w="266"/>
        <w:gridCol w:w="266"/>
        <w:gridCol w:w="266"/>
        <w:gridCol w:w="266"/>
        <w:gridCol w:w="295"/>
        <w:gridCol w:w="295"/>
        <w:gridCol w:w="295"/>
        <w:gridCol w:w="266"/>
        <w:gridCol w:w="266"/>
        <w:gridCol w:w="266"/>
        <w:gridCol w:w="266"/>
        <w:gridCol w:w="266"/>
        <w:gridCol w:w="274"/>
        <w:gridCol w:w="274"/>
        <w:gridCol w:w="274"/>
        <w:gridCol w:w="274"/>
        <w:gridCol w:w="274"/>
        <w:gridCol w:w="274"/>
      </w:tblGrid>
      <w:tr w:rsidR="00697695" w:rsidRPr="00697695" w:rsidTr="00697695">
        <w:trPr>
          <w:trHeight w:val="255"/>
        </w:trPr>
        <w:tc>
          <w:tcPr>
            <w:tcW w:w="10029" w:type="dxa"/>
            <w:gridSpan w:val="30"/>
            <w:shd w:val="clear" w:color="auto" w:fill="auto"/>
            <w:noWrap/>
            <w:vAlign w:val="bottom"/>
            <w:hideMark/>
          </w:tcPr>
          <w:p w:rsidR="00697695" w:rsidRPr="00697695" w:rsidRDefault="00697695" w:rsidP="00EE2F61">
            <w:pPr>
              <w:jc w:val="center"/>
            </w:pPr>
            <w:r w:rsidRPr="00697695">
              <w:t>Информация о Заказчике</w:t>
            </w:r>
          </w:p>
        </w:tc>
      </w:tr>
      <w:tr w:rsidR="00EE2F61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  <w:r w:rsidRPr="00EE2F61">
              <w:rPr>
                <w:b/>
                <w:bCs/>
              </w:rPr>
              <w:t>1.</w:t>
            </w:r>
          </w:p>
        </w:tc>
        <w:tc>
          <w:tcPr>
            <w:tcW w:w="4395" w:type="dxa"/>
            <w:gridSpan w:val="10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rPr>
                <w:b/>
                <w:bCs/>
              </w:rPr>
            </w:pPr>
            <w:r w:rsidRPr="00EE2F61">
              <w:rPr>
                <w:b/>
                <w:bCs/>
              </w:rPr>
              <w:t>Заказчик</w:t>
            </w:r>
          </w:p>
        </w:tc>
        <w:tc>
          <w:tcPr>
            <w:tcW w:w="5266" w:type="dxa"/>
            <w:gridSpan w:val="19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 </w:t>
            </w:r>
          </w:p>
        </w:tc>
      </w:tr>
      <w:tr w:rsidR="00EE2F61" w:rsidRPr="00EE2F61" w:rsidTr="00697695">
        <w:trPr>
          <w:trHeight w:val="255"/>
        </w:trPr>
        <w:tc>
          <w:tcPr>
            <w:tcW w:w="4763" w:type="dxa"/>
            <w:gridSpan w:val="11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</w:p>
        </w:tc>
        <w:tc>
          <w:tcPr>
            <w:tcW w:w="5266" w:type="dxa"/>
            <w:gridSpan w:val="19"/>
            <w:shd w:val="clear" w:color="auto" w:fill="auto"/>
            <w:noWrap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(наименование предприятия, организации)</w:t>
            </w:r>
          </w:p>
        </w:tc>
      </w:tr>
      <w:tr w:rsidR="00EE2F61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  <w:r w:rsidRPr="00EE2F61">
              <w:rPr>
                <w:b/>
                <w:bCs/>
              </w:rPr>
              <w:t>2.</w:t>
            </w:r>
          </w:p>
        </w:tc>
        <w:tc>
          <w:tcPr>
            <w:tcW w:w="4395" w:type="dxa"/>
            <w:gridSpan w:val="10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rPr>
                <w:b/>
                <w:bCs/>
              </w:rPr>
            </w:pPr>
            <w:r w:rsidRPr="00EE2F61">
              <w:rPr>
                <w:b/>
                <w:bCs/>
              </w:rPr>
              <w:t>Руководитель организации</w:t>
            </w:r>
          </w:p>
        </w:tc>
        <w:tc>
          <w:tcPr>
            <w:tcW w:w="5266" w:type="dxa"/>
            <w:gridSpan w:val="19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 </w:t>
            </w:r>
          </w:p>
        </w:tc>
      </w:tr>
      <w:tr w:rsidR="00EE2F61" w:rsidRPr="00EE2F61" w:rsidTr="00697695">
        <w:trPr>
          <w:trHeight w:val="255"/>
        </w:trPr>
        <w:tc>
          <w:tcPr>
            <w:tcW w:w="4763" w:type="dxa"/>
            <w:gridSpan w:val="11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</w:p>
        </w:tc>
        <w:tc>
          <w:tcPr>
            <w:tcW w:w="5266" w:type="dxa"/>
            <w:gridSpan w:val="19"/>
            <w:shd w:val="clear" w:color="auto" w:fill="auto"/>
            <w:noWrap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(Ф.И.О. полностью, должность)</w:t>
            </w:r>
          </w:p>
        </w:tc>
      </w:tr>
      <w:tr w:rsidR="00EE2F61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  <w:r w:rsidRPr="00EE2F61">
              <w:rPr>
                <w:b/>
                <w:bCs/>
              </w:rPr>
              <w:t>3.</w:t>
            </w:r>
          </w:p>
        </w:tc>
        <w:tc>
          <w:tcPr>
            <w:tcW w:w="4395" w:type="dxa"/>
            <w:gridSpan w:val="10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rPr>
                <w:b/>
                <w:bCs/>
              </w:rPr>
            </w:pPr>
            <w:r w:rsidRPr="00EE2F61">
              <w:rPr>
                <w:b/>
                <w:bCs/>
              </w:rPr>
              <w:t>Контактное лицо</w:t>
            </w:r>
          </w:p>
        </w:tc>
        <w:tc>
          <w:tcPr>
            <w:tcW w:w="5266" w:type="dxa"/>
            <w:gridSpan w:val="19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 </w:t>
            </w:r>
          </w:p>
        </w:tc>
      </w:tr>
      <w:tr w:rsidR="00EE2F61" w:rsidRPr="00EE2F61" w:rsidTr="00697695">
        <w:trPr>
          <w:trHeight w:val="255"/>
        </w:trPr>
        <w:tc>
          <w:tcPr>
            <w:tcW w:w="4763" w:type="dxa"/>
            <w:gridSpan w:val="11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</w:p>
        </w:tc>
        <w:tc>
          <w:tcPr>
            <w:tcW w:w="5266" w:type="dxa"/>
            <w:gridSpan w:val="19"/>
            <w:shd w:val="clear" w:color="auto" w:fill="auto"/>
            <w:noWrap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(Ф.И.О. полностью, должность)</w:t>
            </w:r>
          </w:p>
        </w:tc>
      </w:tr>
      <w:tr w:rsidR="00EE2F61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  <w:r w:rsidRPr="00EE2F61">
              <w:rPr>
                <w:b/>
                <w:bCs/>
              </w:rPr>
              <w:t>4.</w:t>
            </w:r>
          </w:p>
        </w:tc>
        <w:tc>
          <w:tcPr>
            <w:tcW w:w="4395" w:type="dxa"/>
            <w:gridSpan w:val="10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rPr>
                <w:b/>
                <w:bCs/>
              </w:rPr>
            </w:pPr>
            <w:r w:rsidRPr="00EE2F61">
              <w:rPr>
                <w:b/>
                <w:bCs/>
              </w:rPr>
              <w:t>Адрес местонахождения</w:t>
            </w:r>
          </w:p>
        </w:tc>
        <w:tc>
          <w:tcPr>
            <w:tcW w:w="5266" w:type="dxa"/>
            <w:gridSpan w:val="19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 </w:t>
            </w:r>
          </w:p>
        </w:tc>
      </w:tr>
      <w:tr w:rsidR="00EE2F61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  <w:r w:rsidRPr="00EE2F61">
              <w:rPr>
                <w:b/>
                <w:bCs/>
              </w:rPr>
              <w:t>5.</w:t>
            </w:r>
          </w:p>
        </w:tc>
        <w:tc>
          <w:tcPr>
            <w:tcW w:w="4395" w:type="dxa"/>
            <w:gridSpan w:val="10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rPr>
                <w:b/>
                <w:bCs/>
              </w:rPr>
            </w:pPr>
            <w:r w:rsidRPr="00EE2F61">
              <w:rPr>
                <w:b/>
                <w:bCs/>
              </w:rPr>
              <w:t>Контактный телефон, факс</w:t>
            </w:r>
          </w:p>
        </w:tc>
        <w:tc>
          <w:tcPr>
            <w:tcW w:w="5266" w:type="dxa"/>
            <w:gridSpan w:val="19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 </w:t>
            </w:r>
          </w:p>
        </w:tc>
      </w:tr>
      <w:tr w:rsidR="00EE2F61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  <w:r w:rsidRPr="00EE2F61">
              <w:rPr>
                <w:b/>
                <w:bCs/>
              </w:rPr>
              <w:t>6.</w:t>
            </w:r>
          </w:p>
        </w:tc>
        <w:tc>
          <w:tcPr>
            <w:tcW w:w="4395" w:type="dxa"/>
            <w:gridSpan w:val="10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rPr>
                <w:b/>
                <w:bCs/>
              </w:rPr>
            </w:pPr>
            <w:proofErr w:type="spellStart"/>
            <w:r w:rsidRPr="00EE2F61">
              <w:rPr>
                <w:b/>
                <w:bCs/>
              </w:rPr>
              <w:t>Email</w:t>
            </w:r>
            <w:proofErr w:type="spellEnd"/>
            <w:r w:rsidRPr="00EE2F61">
              <w:rPr>
                <w:b/>
                <w:bCs/>
              </w:rPr>
              <w:t>, web-сайт</w:t>
            </w:r>
          </w:p>
        </w:tc>
        <w:tc>
          <w:tcPr>
            <w:tcW w:w="5266" w:type="dxa"/>
            <w:gridSpan w:val="19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 </w:t>
            </w:r>
          </w:p>
        </w:tc>
      </w:tr>
      <w:tr w:rsidR="00EE2F61" w:rsidRPr="00EE2F61" w:rsidTr="00697695">
        <w:trPr>
          <w:trHeight w:val="270"/>
        </w:trPr>
        <w:tc>
          <w:tcPr>
            <w:tcW w:w="10029" w:type="dxa"/>
            <w:gridSpan w:val="30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pPr>
              <w:jc w:val="center"/>
            </w:pPr>
          </w:p>
        </w:tc>
      </w:tr>
      <w:tr w:rsidR="00697695" w:rsidRPr="00EE2F61" w:rsidTr="00697695">
        <w:trPr>
          <w:trHeight w:val="270"/>
        </w:trPr>
        <w:tc>
          <w:tcPr>
            <w:tcW w:w="10029" w:type="dxa"/>
            <w:gridSpan w:val="30"/>
            <w:shd w:val="clear" w:color="auto" w:fill="auto"/>
            <w:noWrap/>
            <w:vAlign w:val="bottom"/>
            <w:hideMark/>
          </w:tcPr>
          <w:p w:rsidR="00697695" w:rsidRPr="00EE2F61" w:rsidRDefault="00697695" w:rsidP="00EE2F61">
            <w:pPr>
              <w:jc w:val="center"/>
            </w:pPr>
            <w:r>
              <w:t>Характеристика зданий, сооружений</w:t>
            </w:r>
          </w:p>
        </w:tc>
      </w:tr>
      <w:tr w:rsidR="00697695" w:rsidRPr="00EE2F61" w:rsidTr="00697695">
        <w:trPr>
          <w:trHeight w:val="540"/>
        </w:trPr>
        <w:tc>
          <w:tcPr>
            <w:tcW w:w="368" w:type="dxa"/>
            <w:shd w:val="clear" w:color="auto" w:fill="auto"/>
            <w:vAlign w:val="bottom"/>
            <w:hideMark/>
          </w:tcPr>
          <w:p w:rsidR="00EE2F61" w:rsidRPr="00EE2F61" w:rsidRDefault="00EE2F61" w:rsidP="00EE2F61">
            <w:pPr>
              <w:jc w:val="center"/>
            </w:pPr>
          </w:p>
        </w:tc>
        <w:tc>
          <w:tcPr>
            <w:tcW w:w="3397" w:type="dxa"/>
            <w:gridSpan w:val="7"/>
            <w:shd w:val="clear" w:color="auto" w:fill="auto"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Наименование объекта</w:t>
            </w:r>
          </w:p>
        </w:tc>
        <w:tc>
          <w:tcPr>
            <w:tcW w:w="1341" w:type="dxa"/>
            <w:gridSpan w:val="4"/>
            <w:shd w:val="clear" w:color="auto" w:fill="auto"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Назначение</w:t>
            </w:r>
          </w:p>
        </w:tc>
        <w:tc>
          <w:tcPr>
            <w:tcW w:w="1064" w:type="dxa"/>
            <w:gridSpan w:val="4"/>
            <w:shd w:val="clear" w:color="auto" w:fill="auto"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Адрес</w:t>
            </w:r>
          </w:p>
        </w:tc>
        <w:tc>
          <w:tcPr>
            <w:tcW w:w="885" w:type="dxa"/>
            <w:gridSpan w:val="3"/>
            <w:shd w:val="clear" w:color="auto" w:fill="auto"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Кол-во этажей</w:t>
            </w:r>
          </w:p>
        </w:tc>
        <w:tc>
          <w:tcPr>
            <w:tcW w:w="1330" w:type="dxa"/>
            <w:gridSpan w:val="5"/>
            <w:shd w:val="clear" w:color="auto" w:fill="auto"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Общая площадь, кв</w:t>
            </w:r>
            <w:proofErr w:type="gramStart"/>
            <w:r w:rsidRPr="00EE2F61">
              <w:t>.м</w:t>
            </w:r>
            <w:proofErr w:type="gramEnd"/>
          </w:p>
        </w:tc>
        <w:tc>
          <w:tcPr>
            <w:tcW w:w="1644" w:type="dxa"/>
            <w:gridSpan w:val="6"/>
            <w:shd w:val="clear" w:color="auto" w:fill="auto"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Строительный объем, куб</w:t>
            </w:r>
            <w:proofErr w:type="gramStart"/>
            <w:r w:rsidRPr="00EE2F61">
              <w:t>.м</w:t>
            </w:r>
            <w:proofErr w:type="gramEnd"/>
          </w:p>
        </w:tc>
      </w:tr>
      <w:tr w:rsidR="00697695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  <w:r w:rsidRPr="00EE2F61">
              <w:rPr>
                <w:b/>
                <w:bCs/>
              </w:rPr>
              <w:t>1</w:t>
            </w:r>
          </w:p>
        </w:tc>
        <w:tc>
          <w:tcPr>
            <w:tcW w:w="3397" w:type="dxa"/>
            <w:gridSpan w:val="7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1341" w:type="dxa"/>
            <w:gridSpan w:val="4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1064" w:type="dxa"/>
            <w:gridSpan w:val="4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885" w:type="dxa"/>
            <w:gridSpan w:val="3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 </w:t>
            </w:r>
          </w:p>
        </w:tc>
        <w:tc>
          <w:tcPr>
            <w:tcW w:w="1330" w:type="dxa"/>
            <w:gridSpan w:val="5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 </w:t>
            </w:r>
          </w:p>
        </w:tc>
        <w:tc>
          <w:tcPr>
            <w:tcW w:w="1644" w:type="dxa"/>
            <w:gridSpan w:val="6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 </w:t>
            </w:r>
          </w:p>
        </w:tc>
      </w:tr>
      <w:tr w:rsidR="00697695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  <w:r w:rsidRPr="00EE2F61">
              <w:rPr>
                <w:b/>
                <w:bCs/>
              </w:rPr>
              <w:t>2</w:t>
            </w:r>
          </w:p>
        </w:tc>
        <w:tc>
          <w:tcPr>
            <w:tcW w:w="3397" w:type="dxa"/>
            <w:gridSpan w:val="7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1341" w:type="dxa"/>
            <w:gridSpan w:val="4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1064" w:type="dxa"/>
            <w:gridSpan w:val="4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885" w:type="dxa"/>
            <w:gridSpan w:val="3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 </w:t>
            </w:r>
          </w:p>
        </w:tc>
        <w:tc>
          <w:tcPr>
            <w:tcW w:w="1330" w:type="dxa"/>
            <w:gridSpan w:val="5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 </w:t>
            </w:r>
          </w:p>
        </w:tc>
        <w:tc>
          <w:tcPr>
            <w:tcW w:w="1644" w:type="dxa"/>
            <w:gridSpan w:val="6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 </w:t>
            </w:r>
          </w:p>
        </w:tc>
      </w:tr>
      <w:tr w:rsidR="00697695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  <w:r w:rsidRPr="00EE2F61">
              <w:rPr>
                <w:b/>
                <w:bCs/>
              </w:rPr>
              <w:t>3</w:t>
            </w:r>
          </w:p>
        </w:tc>
        <w:tc>
          <w:tcPr>
            <w:tcW w:w="3397" w:type="dxa"/>
            <w:gridSpan w:val="7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1341" w:type="dxa"/>
            <w:gridSpan w:val="4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1064" w:type="dxa"/>
            <w:gridSpan w:val="4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885" w:type="dxa"/>
            <w:gridSpan w:val="3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 </w:t>
            </w:r>
          </w:p>
        </w:tc>
        <w:tc>
          <w:tcPr>
            <w:tcW w:w="1330" w:type="dxa"/>
            <w:gridSpan w:val="5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 </w:t>
            </w:r>
          </w:p>
        </w:tc>
        <w:tc>
          <w:tcPr>
            <w:tcW w:w="1644" w:type="dxa"/>
            <w:gridSpan w:val="6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 </w:t>
            </w:r>
          </w:p>
        </w:tc>
      </w:tr>
      <w:tr w:rsidR="00EE2F61" w:rsidRPr="00EE2F61" w:rsidTr="00697695">
        <w:trPr>
          <w:trHeight w:val="270"/>
        </w:trPr>
        <w:tc>
          <w:tcPr>
            <w:tcW w:w="10029" w:type="dxa"/>
            <w:gridSpan w:val="30"/>
            <w:shd w:val="clear" w:color="auto" w:fill="auto"/>
            <w:noWrap/>
            <w:vAlign w:val="center"/>
            <w:hideMark/>
          </w:tcPr>
          <w:p w:rsidR="00EE2F61" w:rsidRPr="00EE2F61" w:rsidRDefault="00EE2F61" w:rsidP="00697695">
            <w:pPr>
              <w:ind w:firstLineChars="100" w:firstLine="240"/>
              <w:jc w:val="right"/>
            </w:pPr>
            <w:r w:rsidRPr="00EE2F61">
              <w:t>при необходимости добавьте дополнительные ячейки</w:t>
            </w:r>
          </w:p>
        </w:tc>
      </w:tr>
      <w:tr w:rsidR="00EE2F61" w:rsidRPr="00EE2F61" w:rsidTr="00697695">
        <w:trPr>
          <w:trHeight w:val="270"/>
        </w:trPr>
        <w:tc>
          <w:tcPr>
            <w:tcW w:w="10029" w:type="dxa"/>
            <w:gridSpan w:val="30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pPr>
              <w:jc w:val="center"/>
            </w:pPr>
          </w:p>
        </w:tc>
      </w:tr>
      <w:tr w:rsidR="00697695" w:rsidRPr="00EE2F61" w:rsidTr="00697695">
        <w:trPr>
          <w:trHeight w:val="270"/>
        </w:trPr>
        <w:tc>
          <w:tcPr>
            <w:tcW w:w="10029" w:type="dxa"/>
            <w:gridSpan w:val="30"/>
            <w:shd w:val="clear" w:color="auto" w:fill="auto"/>
            <w:noWrap/>
            <w:vAlign w:val="bottom"/>
            <w:hideMark/>
          </w:tcPr>
          <w:p w:rsidR="00697695" w:rsidRPr="00EE2F61" w:rsidRDefault="00697695" w:rsidP="00697695">
            <w:pPr>
              <w:jc w:val="center"/>
            </w:pPr>
            <w:r>
              <w:t>Объем потребления энергетических ресурсов за предыдущий год</w:t>
            </w:r>
          </w:p>
        </w:tc>
      </w:tr>
      <w:tr w:rsidR="00697695" w:rsidRPr="00EE2F61" w:rsidTr="00697695">
        <w:trPr>
          <w:trHeight w:val="840"/>
        </w:trPr>
        <w:tc>
          <w:tcPr>
            <w:tcW w:w="368" w:type="dxa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3708" w:type="dxa"/>
            <w:gridSpan w:val="8"/>
            <w:shd w:val="clear" w:color="auto" w:fill="auto"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Вид топливно-энергетического ресурса</w:t>
            </w:r>
          </w:p>
        </w:tc>
        <w:tc>
          <w:tcPr>
            <w:tcW w:w="1030" w:type="dxa"/>
            <w:gridSpan w:val="3"/>
            <w:shd w:val="clear" w:color="auto" w:fill="auto"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 xml:space="preserve">Единица </w:t>
            </w:r>
            <w:proofErr w:type="spellStart"/>
            <w:r w:rsidRPr="00EE2F61">
              <w:t>изм-ния</w:t>
            </w:r>
            <w:proofErr w:type="spellEnd"/>
          </w:p>
        </w:tc>
        <w:tc>
          <w:tcPr>
            <w:tcW w:w="2481" w:type="dxa"/>
            <w:gridSpan w:val="9"/>
            <w:shd w:val="clear" w:color="auto" w:fill="auto"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Объем потребления</w:t>
            </w:r>
          </w:p>
        </w:tc>
        <w:tc>
          <w:tcPr>
            <w:tcW w:w="2442" w:type="dxa"/>
            <w:gridSpan w:val="9"/>
            <w:shd w:val="clear" w:color="auto" w:fill="auto"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Объем потребления в денежном выражении</w:t>
            </w:r>
            <w:r w:rsidRPr="00EE2F61">
              <w:br/>
              <w:t>(в тыс</w:t>
            </w:r>
            <w:proofErr w:type="gramStart"/>
            <w:r w:rsidRPr="00EE2F61">
              <w:t>.р</w:t>
            </w:r>
            <w:proofErr w:type="gramEnd"/>
            <w:r w:rsidRPr="00EE2F61">
              <w:t>уб.)</w:t>
            </w:r>
          </w:p>
        </w:tc>
      </w:tr>
      <w:tr w:rsidR="00697695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  <w:r w:rsidRPr="00EE2F61">
              <w:rPr>
                <w:b/>
                <w:bCs/>
              </w:rPr>
              <w:t>1.</w:t>
            </w:r>
          </w:p>
        </w:tc>
        <w:tc>
          <w:tcPr>
            <w:tcW w:w="3708" w:type="dxa"/>
            <w:gridSpan w:val="8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rPr>
                <w:b/>
                <w:bCs/>
              </w:rPr>
            </w:pPr>
            <w:r w:rsidRPr="00EE2F61">
              <w:rPr>
                <w:b/>
                <w:bCs/>
              </w:rPr>
              <w:t>Электрическая энергия</w:t>
            </w:r>
          </w:p>
        </w:tc>
        <w:tc>
          <w:tcPr>
            <w:tcW w:w="1030" w:type="dxa"/>
            <w:gridSpan w:val="3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 xml:space="preserve">кВт </w:t>
            </w:r>
            <w:proofErr w:type="gramStart"/>
            <w:r w:rsidRPr="00EE2F61">
              <w:t>ч</w:t>
            </w:r>
            <w:proofErr w:type="gramEnd"/>
          </w:p>
        </w:tc>
        <w:tc>
          <w:tcPr>
            <w:tcW w:w="2481" w:type="dxa"/>
            <w:gridSpan w:val="9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 </w:t>
            </w:r>
          </w:p>
        </w:tc>
        <w:tc>
          <w:tcPr>
            <w:tcW w:w="2442" w:type="dxa"/>
            <w:gridSpan w:val="9"/>
            <w:shd w:val="clear" w:color="auto" w:fill="auto"/>
            <w:noWrap/>
            <w:vAlign w:val="center"/>
            <w:hideMark/>
          </w:tcPr>
          <w:p w:rsidR="00EE2F61" w:rsidRPr="00EE2F61" w:rsidRDefault="00EE2F61" w:rsidP="00697695">
            <w:pPr>
              <w:ind w:firstLineChars="100" w:firstLine="240"/>
              <w:jc w:val="right"/>
            </w:pPr>
          </w:p>
        </w:tc>
      </w:tr>
      <w:tr w:rsidR="00697695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  <w:r w:rsidRPr="00EE2F61">
              <w:rPr>
                <w:b/>
                <w:bCs/>
              </w:rPr>
              <w:t>2.</w:t>
            </w:r>
          </w:p>
        </w:tc>
        <w:tc>
          <w:tcPr>
            <w:tcW w:w="3708" w:type="dxa"/>
            <w:gridSpan w:val="8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rPr>
                <w:b/>
                <w:bCs/>
              </w:rPr>
            </w:pPr>
            <w:r w:rsidRPr="00EE2F61">
              <w:rPr>
                <w:b/>
                <w:bCs/>
              </w:rPr>
              <w:t>Тепловая энергия</w:t>
            </w:r>
          </w:p>
        </w:tc>
        <w:tc>
          <w:tcPr>
            <w:tcW w:w="1030" w:type="dxa"/>
            <w:gridSpan w:val="3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Гкал</w:t>
            </w:r>
          </w:p>
        </w:tc>
        <w:tc>
          <w:tcPr>
            <w:tcW w:w="2481" w:type="dxa"/>
            <w:gridSpan w:val="9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 </w:t>
            </w:r>
          </w:p>
        </w:tc>
        <w:tc>
          <w:tcPr>
            <w:tcW w:w="2442" w:type="dxa"/>
            <w:gridSpan w:val="9"/>
            <w:shd w:val="clear" w:color="auto" w:fill="auto"/>
            <w:noWrap/>
            <w:vAlign w:val="center"/>
            <w:hideMark/>
          </w:tcPr>
          <w:p w:rsidR="00EE2F61" w:rsidRPr="00EE2F61" w:rsidRDefault="00EE2F61" w:rsidP="00697695">
            <w:pPr>
              <w:ind w:firstLineChars="100" w:firstLine="240"/>
              <w:jc w:val="right"/>
            </w:pPr>
          </w:p>
        </w:tc>
      </w:tr>
      <w:tr w:rsidR="00697695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  <w:r w:rsidRPr="00EE2F61">
              <w:rPr>
                <w:b/>
                <w:bCs/>
              </w:rPr>
              <w:t>3.</w:t>
            </w:r>
          </w:p>
        </w:tc>
        <w:tc>
          <w:tcPr>
            <w:tcW w:w="3708" w:type="dxa"/>
            <w:gridSpan w:val="8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rPr>
                <w:b/>
                <w:bCs/>
              </w:rPr>
            </w:pPr>
            <w:r w:rsidRPr="00EE2F61">
              <w:rPr>
                <w:b/>
                <w:bCs/>
              </w:rPr>
              <w:t>Водоснабжение</w:t>
            </w:r>
          </w:p>
        </w:tc>
        <w:tc>
          <w:tcPr>
            <w:tcW w:w="1030" w:type="dxa"/>
            <w:gridSpan w:val="3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куб</w:t>
            </w:r>
            <w:proofErr w:type="gramStart"/>
            <w:r w:rsidRPr="00EE2F61">
              <w:t>.м</w:t>
            </w:r>
            <w:proofErr w:type="gramEnd"/>
          </w:p>
        </w:tc>
        <w:tc>
          <w:tcPr>
            <w:tcW w:w="2481" w:type="dxa"/>
            <w:gridSpan w:val="9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 </w:t>
            </w:r>
          </w:p>
        </w:tc>
        <w:tc>
          <w:tcPr>
            <w:tcW w:w="2442" w:type="dxa"/>
            <w:gridSpan w:val="9"/>
            <w:shd w:val="clear" w:color="auto" w:fill="auto"/>
            <w:noWrap/>
            <w:vAlign w:val="center"/>
            <w:hideMark/>
          </w:tcPr>
          <w:p w:rsidR="00EE2F61" w:rsidRPr="00EE2F61" w:rsidRDefault="00EE2F61" w:rsidP="00697695">
            <w:pPr>
              <w:ind w:firstLineChars="100" w:firstLine="240"/>
              <w:jc w:val="right"/>
            </w:pPr>
          </w:p>
        </w:tc>
      </w:tr>
      <w:tr w:rsidR="00697695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  <w:r w:rsidRPr="00EE2F61">
              <w:rPr>
                <w:b/>
                <w:bCs/>
              </w:rPr>
              <w:t>4.</w:t>
            </w:r>
          </w:p>
        </w:tc>
        <w:tc>
          <w:tcPr>
            <w:tcW w:w="3708" w:type="dxa"/>
            <w:gridSpan w:val="8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rPr>
                <w:b/>
                <w:bCs/>
              </w:rPr>
            </w:pPr>
            <w:r w:rsidRPr="00EE2F61">
              <w:rPr>
                <w:b/>
                <w:bCs/>
              </w:rPr>
              <w:t>Природный газ</w:t>
            </w:r>
          </w:p>
        </w:tc>
        <w:tc>
          <w:tcPr>
            <w:tcW w:w="1030" w:type="dxa"/>
            <w:gridSpan w:val="3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куб</w:t>
            </w:r>
            <w:proofErr w:type="gramStart"/>
            <w:r w:rsidRPr="00EE2F61">
              <w:t>.м</w:t>
            </w:r>
            <w:proofErr w:type="gramEnd"/>
          </w:p>
        </w:tc>
        <w:tc>
          <w:tcPr>
            <w:tcW w:w="2481" w:type="dxa"/>
            <w:gridSpan w:val="9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 </w:t>
            </w:r>
          </w:p>
        </w:tc>
        <w:tc>
          <w:tcPr>
            <w:tcW w:w="2442" w:type="dxa"/>
            <w:gridSpan w:val="9"/>
            <w:shd w:val="clear" w:color="auto" w:fill="auto"/>
            <w:noWrap/>
            <w:vAlign w:val="center"/>
            <w:hideMark/>
          </w:tcPr>
          <w:p w:rsidR="00EE2F61" w:rsidRPr="00EE2F61" w:rsidRDefault="00EE2F61" w:rsidP="00697695">
            <w:pPr>
              <w:ind w:firstLineChars="100" w:firstLine="240"/>
              <w:jc w:val="right"/>
            </w:pPr>
          </w:p>
        </w:tc>
      </w:tr>
      <w:tr w:rsidR="00697695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  <w:rPr>
                <w:b/>
                <w:bCs/>
              </w:rPr>
            </w:pPr>
            <w:r w:rsidRPr="00EE2F61">
              <w:rPr>
                <w:b/>
                <w:bCs/>
              </w:rPr>
              <w:t>5.</w:t>
            </w:r>
          </w:p>
        </w:tc>
        <w:tc>
          <w:tcPr>
            <w:tcW w:w="3708" w:type="dxa"/>
            <w:gridSpan w:val="8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rPr>
                <w:b/>
                <w:bCs/>
              </w:rPr>
            </w:pPr>
            <w:r w:rsidRPr="00EE2F61">
              <w:rPr>
                <w:b/>
                <w:bCs/>
              </w:rPr>
              <w:t>Моторное топливо</w:t>
            </w:r>
          </w:p>
        </w:tc>
        <w:tc>
          <w:tcPr>
            <w:tcW w:w="1030" w:type="dxa"/>
            <w:gridSpan w:val="3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тонна</w:t>
            </w:r>
          </w:p>
        </w:tc>
        <w:tc>
          <w:tcPr>
            <w:tcW w:w="2481" w:type="dxa"/>
            <w:gridSpan w:val="9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 </w:t>
            </w:r>
          </w:p>
        </w:tc>
        <w:tc>
          <w:tcPr>
            <w:tcW w:w="2442" w:type="dxa"/>
            <w:gridSpan w:val="9"/>
            <w:shd w:val="clear" w:color="auto" w:fill="auto"/>
            <w:noWrap/>
            <w:vAlign w:val="center"/>
            <w:hideMark/>
          </w:tcPr>
          <w:p w:rsidR="00EE2F61" w:rsidRPr="00EE2F61" w:rsidRDefault="00EE2F61" w:rsidP="00697695">
            <w:pPr>
              <w:ind w:firstLineChars="100" w:firstLine="240"/>
              <w:jc w:val="right"/>
            </w:pPr>
          </w:p>
        </w:tc>
      </w:tr>
      <w:tr w:rsidR="00EE2F61" w:rsidRPr="00EE2F61" w:rsidTr="00697695">
        <w:trPr>
          <w:trHeight w:val="375"/>
        </w:trPr>
        <w:tc>
          <w:tcPr>
            <w:tcW w:w="7587" w:type="dxa"/>
            <w:gridSpan w:val="21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right"/>
              <w:rPr>
                <w:b/>
                <w:bCs/>
              </w:rPr>
            </w:pPr>
            <w:r w:rsidRPr="00EE2F61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2442" w:type="dxa"/>
            <w:gridSpan w:val="9"/>
            <w:shd w:val="clear" w:color="auto" w:fill="auto"/>
            <w:noWrap/>
            <w:vAlign w:val="center"/>
            <w:hideMark/>
          </w:tcPr>
          <w:p w:rsidR="00EE2F61" w:rsidRPr="00EE2F61" w:rsidRDefault="00EE2F61" w:rsidP="00697695">
            <w:pPr>
              <w:ind w:firstLineChars="100" w:firstLine="241"/>
              <w:jc w:val="right"/>
              <w:rPr>
                <w:b/>
                <w:bCs/>
              </w:rPr>
            </w:pPr>
          </w:p>
        </w:tc>
      </w:tr>
      <w:tr w:rsidR="00697695" w:rsidRPr="00EE2F61" w:rsidTr="00EB0B43">
        <w:trPr>
          <w:trHeight w:val="375"/>
        </w:trPr>
        <w:tc>
          <w:tcPr>
            <w:tcW w:w="10029" w:type="dxa"/>
            <w:gridSpan w:val="30"/>
            <w:shd w:val="clear" w:color="auto" w:fill="auto"/>
            <w:noWrap/>
            <w:vAlign w:val="center"/>
            <w:hideMark/>
          </w:tcPr>
          <w:p w:rsidR="00697695" w:rsidRPr="00EE2F61" w:rsidRDefault="00697695" w:rsidP="00697695">
            <w:pPr>
              <w:ind w:firstLineChars="100" w:firstLine="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Дополнительные данные</w:t>
            </w:r>
          </w:p>
        </w:tc>
      </w:tr>
      <w:tr w:rsidR="00697695" w:rsidRPr="00697695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 xml:space="preserve">1.  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Однолинейная схема электроснабжения предприятия.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right"/>
            </w:pPr>
            <w:r w:rsidRPr="00EE2F61">
              <w:t> 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right"/>
            </w:pPr>
            <w:r w:rsidRPr="00EE2F61">
              <w:t> 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right"/>
            </w:pPr>
            <w:r w:rsidRPr="00EE2F61">
              <w:t> 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right"/>
            </w:pPr>
            <w:r w:rsidRPr="00EE2F61">
              <w:t> 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right"/>
            </w:pPr>
            <w:r w:rsidRPr="00EE2F61">
              <w:t> 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right"/>
            </w:pPr>
            <w:r w:rsidRPr="00EE2F61">
              <w:t> 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right"/>
            </w:pPr>
            <w:r w:rsidRPr="00EE2F61">
              <w:t> 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right"/>
            </w:pPr>
            <w:r w:rsidRPr="00EE2F61"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right"/>
            </w:pPr>
            <w:r w:rsidRPr="00EE2F61">
              <w:t> 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right"/>
            </w:pPr>
            <w:r w:rsidRPr="00EE2F61">
              <w:t> 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right"/>
            </w:pPr>
            <w:r w:rsidRPr="00EE2F61">
              <w:t> 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right"/>
            </w:pPr>
            <w:r w:rsidRPr="00EE2F61">
              <w:t> 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right"/>
            </w:pPr>
            <w:r w:rsidRPr="00EE2F61">
              <w:t> 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pPr>
              <w:jc w:val="right"/>
            </w:pPr>
            <w:r w:rsidRPr="00EE2F61">
              <w:t> 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266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274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274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274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274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274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> </w:t>
            </w:r>
          </w:p>
        </w:tc>
        <w:tc>
          <w:tcPr>
            <w:tcW w:w="274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> </w:t>
            </w:r>
          </w:p>
        </w:tc>
      </w:tr>
      <w:tr w:rsidR="00EE2F61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 xml:space="preserve">2. </w:t>
            </w:r>
          </w:p>
        </w:tc>
        <w:tc>
          <w:tcPr>
            <w:tcW w:w="9661" w:type="dxa"/>
            <w:gridSpan w:val="29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Технические данные котлов отопления.</w:t>
            </w:r>
          </w:p>
        </w:tc>
      </w:tr>
      <w:tr w:rsidR="00EE2F61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>3.</w:t>
            </w:r>
          </w:p>
        </w:tc>
        <w:tc>
          <w:tcPr>
            <w:tcW w:w="9661" w:type="dxa"/>
            <w:gridSpan w:val="29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Перечень трансформаторных подстанций предприятия.</w:t>
            </w:r>
          </w:p>
        </w:tc>
      </w:tr>
      <w:tr w:rsidR="00EE2F61" w:rsidRPr="00EE2F61" w:rsidTr="00697695">
        <w:trPr>
          <w:trHeight w:val="37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EE2F61" w:rsidRPr="00EE2F61" w:rsidRDefault="00EE2F61" w:rsidP="00EE2F61">
            <w:r w:rsidRPr="00EE2F61">
              <w:t>4.</w:t>
            </w:r>
          </w:p>
        </w:tc>
        <w:tc>
          <w:tcPr>
            <w:tcW w:w="9661" w:type="dxa"/>
            <w:gridSpan w:val="29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r w:rsidRPr="00EE2F61">
              <w:t>Перечень потребителей электроэнергии мощностью более 50 кВт.</w:t>
            </w:r>
          </w:p>
        </w:tc>
      </w:tr>
      <w:tr w:rsidR="00EE2F61" w:rsidRPr="00EE2F61" w:rsidTr="00697695">
        <w:trPr>
          <w:trHeight w:val="255"/>
        </w:trPr>
        <w:tc>
          <w:tcPr>
            <w:tcW w:w="10029" w:type="dxa"/>
            <w:gridSpan w:val="30"/>
            <w:shd w:val="clear" w:color="auto" w:fill="auto"/>
            <w:noWrap/>
            <w:vAlign w:val="bottom"/>
            <w:hideMark/>
          </w:tcPr>
          <w:p w:rsidR="00EE2F61" w:rsidRPr="00EE2F61" w:rsidRDefault="00EE2F61" w:rsidP="00EE2F61">
            <w:pPr>
              <w:jc w:val="center"/>
            </w:pPr>
            <w:r w:rsidRPr="00EE2F61">
              <w:t> </w:t>
            </w:r>
          </w:p>
        </w:tc>
      </w:tr>
      <w:tr w:rsidR="00EE2F61" w:rsidRPr="00EE2F61" w:rsidTr="00697695">
        <w:trPr>
          <w:trHeight w:val="855"/>
        </w:trPr>
        <w:tc>
          <w:tcPr>
            <w:tcW w:w="10029" w:type="dxa"/>
            <w:gridSpan w:val="30"/>
            <w:shd w:val="clear" w:color="auto" w:fill="auto"/>
            <w:vAlign w:val="bottom"/>
            <w:hideMark/>
          </w:tcPr>
          <w:p w:rsidR="00697695" w:rsidRPr="00EE2F61" w:rsidRDefault="00EE2F61" w:rsidP="00697695">
            <w:pPr>
              <w:jc w:val="center"/>
              <w:rPr>
                <w:b/>
                <w:bCs/>
              </w:rPr>
            </w:pPr>
            <w:r w:rsidRPr="00EE2F61">
              <w:rPr>
                <w:b/>
                <w:bCs/>
              </w:rPr>
              <w:t>Заполненный опросный лист необходимо выслать в адрес                                                         ООО  «</w:t>
            </w:r>
            <w:r w:rsidR="00697695">
              <w:rPr>
                <w:b/>
                <w:bCs/>
              </w:rPr>
              <w:t>РИКОНТ</w:t>
            </w:r>
            <w:r w:rsidRPr="00EE2F61">
              <w:rPr>
                <w:b/>
                <w:bCs/>
              </w:rPr>
              <w:t>»</w:t>
            </w:r>
            <w:r w:rsidRPr="00EE2F61">
              <w:rPr>
                <w:b/>
                <w:bCs/>
              </w:rPr>
              <w:br/>
              <w:t xml:space="preserve">по электронной почте: </w:t>
            </w:r>
            <w:hyperlink r:id="rId7" w:history="1">
              <w:r w:rsidR="00697695" w:rsidRPr="00967488">
                <w:rPr>
                  <w:rStyle w:val="a6"/>
                  <w:b/>
                  <w:bCs/>
                  <w:lang w:val="en-US"/>
                </w:rPr>
                <w:t>Chigarova</w:t>
              </w:r>
              <w:r w:rsidR="00697695" w:rsidRPr="00967488">
                <w:rPr>
                  <w:rStyle w:val="a6"/>
                  <w:b/>
                  <w:bCs/>
                </w:rPr>
                <w:t>_</w:t>
              </w:r>
              <w:r w:rsidR="00697695" w:rsidRPr="00967488">
                <w:rPr>
                  <w:rStyle w:val="a6"/>
                  <w:b/>
                  <w:bCs/>
                  <w:lang w:val="en-US"/>
                </w:rPr>
                <w:t>NE</w:t>
              </w:r>
              <w:r w:rsidR="00697695" w:rsidRPr="00967488">
                <w:rPr>
                  <w:rStyle w:val="a6"/>
                  <w:b/>
                  <w:bCs/>
                </w:rPr>
                <w:t>@</w:t>
              </w:r>
              <w:r w:rsidR="00697695" w:rsidRPr="00967488">
                <w:rPr>
                  <w:rStyle w:val="a6"/>
                  <w:b/>
                  <w:bCs/>
                  <w:lang w:val="en-US"/>
                </w:rPr>
                <w:t>rikont</w:t>
              </w:r>
              <w:r w:rsidR="00697695" w:rsidRPr="00967488">
                <w:rPr>
                  <w:rStyle w:val="a6"/>
                  <w:b/>
                  <w:bCs/>
                </w:rPr>
                <w:t>-</w:t>
              </w:r>
              <w:r w:rsidR="00697695" w:rsidRPr="00967488">
                <w:rPr>
                  <w:rStyle w:val="a6"/>
                  <w:b/>
                  <w:bCs/>
                  <w:lang w:val="en-US"/>
                </w:rPr>
                <w:t>rt</w:t>
              </w:r>
              <w:r w:rsidR="00697695" w:rsidRPr="00967488">
                <w:rPr>
                  <w:rStyle w:val="a6"/>
                  <w:b/>
                  <w:bCs/>
                </w:rPr>
                <w:t>.</w:t>
              </w:r>
              <w:proofErr w:type="spellStart"/>
              <w:r w:rsidR="00697695" w:rsidRPr="00967488">
                <w:rPr>
                  <w:rStyle w:val="a6"/>
                  <w:b/>
                  <w:bCs/>
                  <w:lang w:val="en-US"/>
                </w:rPr>
                <w:t>ru</w:t>
              </w:r>
              <w:proofErr w:type="spellEnd"/>
            </w:hyperlink>
            <w:r w:rsidR="00697695" w:rsidRPr="00697695">
              <w:rPr>
                <w:b/>
                <w:bCs/>
              </w:rPr>
              <w:t xml:space="preserve"> </w:t>
            </w:r>
            <w:r w:rsidR="00697695">
              <w:rPr>
                <w:b/>
                <w:bCs/>
              </w:rPr>
              <w:t xml:space="preserve">или </w:t>
            </w:r>
          </w:p>
        </w:tc>
      </w:tr>
    </w:tbl>
    <w:p w:rsidR="007A4DD5" w:rsidRPr="00697695" w:rsidRDefault="007A4DD5" w:rsidP="004905B0">
      <w:pPr>
        <w:tabs>
          <w:tab w:val="left" w:pos="3851"/>
        </w:tabs>
        <w:ind w:firstLine="900"/>
        <w:jc w:val="both"/>
        <w:rPr>
          <w:sz w:val="26"/>
          <w:szCs w:val="26"/>
        </w:rPr>
      </w:pPr>
    </w:p>
    <w:p w:rsidR="007A4DD5" w:rsidRDefault="007A4DD5" w:rsidP="004905B0">
      <w:pPr>
        <w:tabs>
          <w:tab w:val="left" w:pos="3851"/>
        </w:tabs>
        <w:ind w:firstLine="900"/>
        <w:jc w:val="both"/>
        <w:rPr>
          <w:sz w:val="26"/>
          <w:szCs w:val="26"/>
        </w:rPr>
      </w:pPr>
    </w:p>
    <w:sectPr w:rsidR="007A4DD5" w:rsidSect="004940C6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735"/>
    <w:multiLevelType w:val="hybridMultilevel"/>
    <w:tmpl w:val="3DA8D0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34017"/>
    <w:multiLevelType w:val="hybridMultilevel"/>
    <w:tmpl w:val="5BBA5EEC"/>
    <w:lvl w:ilvl="0" w:tplc="FE3E1766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">
    <w:nsid w:val="5D5001E4"/>
    <w:multiLevelType w:val="hybridMultilevel"/>
    <w:tmpl w:val="459A8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E0E2A"/>
    <w:rsid w:val="00016685"/>
    <w:rsid w:val="00024243"/>
    <w:rsid w:val="00035793"/>
    <w:rsid w:val="00042A73"/>
    <w:rsid w:val="000445EF"/>
    <w:rsid w:val="000505E8"/>
    <w:rsid w:val="00061532"/>
    <w:rsid w:val="00067444"/>
    <w:rsid w:val="00096089"/>
    <w:rsid w:val="000A449D"/>
    <w:rsid w:val="000A77BE"/>
    <w:rsid w:val="000C1C42"/>
    <w:rsid w:val="000D19DA"/>
    <w:rsid w:val="000E2FEC"/>
    <w:rsid w:val="000F3EB9"/>
    <w:rsid w:val="000F6FBC"/>
    <w:rsid w:val="000F720B"/>
    <w:rsid w:val="001007F0"/>
    <w:rsid w:val="00102A4C"/>
    <w:rsid w:val="00110CA9"/>
    <w:rsid w:val="00124B85"/>
    <w:rsid w:val="00125A5B"/>
    <w:rsid w:val="00131B8D"/>
    <w:rsid w:val="00133833"/>
    <w:rsid w:val="00144009"/>
    <w:rsid w:val="0015578B"/>
    <w:rsid w:val="001560C0"/>
    <w:rsid w:val="0016444C"/>
    <w:rsid w:val="00173BBB"/>
    <w:rsid w:val="00174808"/>
    <w:rsid w:val="001B3492"/>
    <w:rsid w:val="001B4184"/>
    <w:rsid w:val="001B7AB4"/>
    <w:rsid w:val="001C469C"/>
    <w:rsid w:val="001D0FDA"/>
    <w:rsid w:val="001D593F"/>
    <w:rsid w:val="001E20AB"/>
    <w:rsid w:val="001E3281"/>
    <w:rsid w:val="00200F44"/>
    <w:rsid w:val="00216503"/>
    <w:rsid w:val="0022175F"/>
    <w:rsid w:val="00223DFC"/>
    <w:rsid w:val="00227B12"/>
    <w:rsid w:val="002300B6"/>
    <w:rsid w:val="00232AA6"/>
    <w:rsid w:val="00233BE7"/>
    <w:rsid w:val="00236F4B"/>
    <w:rsid w:val="002525CF"/>
    <w:rsid w:val="0025301D"/>
    <w:rsid w:val="002648CC"/>
    <w:rsid w:val="00280F9A"/>
    <w:rsid w:val="00282212"/>
    <w:rsid w:val="002823D3"/>
    <w:rsid w:val="00284579"/>
    <w:rsid w:val="00287C76"/>
    <w:rsid w:val="00296C48"/>
    <w:rsid w:val="002A1D59"/>
    <w:rsid w:val="002B2119"/>
    <w:rsid w:val="002C3FC8"/>
    <w:rsid w:val="002C76B3"/>
    <w:rsid w:val="002E0E2A"/>
    <w:rsid w:val="002E352A"/>
    <w:rsid w:val="0030338B"/>
    <w:rsid w:val="00315F6C"/>
    <w:rsid w:val="00325703"/>
    <w:rsid w:val="003268F9"/>
    <w:rsid w:val="0033782F"/>
    <w:rsid w:val="00353808"/>
    <w:rsid w:val="00365ECA"/>
    <w:rsid w:val="00372273"/>
    <w:rsid w:val="003749E5"/>
    <w:rsid w:val="0037507A"/>
    <w:rsid w:val="003968E0"/>
    <w:rsid w:val="00396F02"/>
    <w:rsid w:val="00397384"/>
    <w:rsid w:val="003B04F7"/>
    <w:rsid w:val="003B0A9A"/>
    <w:rsid w:val="003B3DA8"/>
    <w:rsid w:val="003C1C9E"/>
    <w:rsid w:val="003C6A3C"/>
    <w:rsid w:val="003D13FA"/>
    <w:rsid w:val="003D14BF"/>
    <w:rsid w:val="003D3E67"/>
    <w:rsid w:val="003E0294"/>
    <w:rsid w:val="003E468C"/>
    <w:rsid w:val="003E7B25"/>
    <w:rsid w:val="003E7D0C"/>
    <w:rsid w:val="003F70C5"/>
    <w:rsid w:val="0040078E"/>
    <w:rsid w:val="00411FCF"/>
    <w:rsid w:val="00415EF8"/>
    <w:rsid w:val="00416846"/>
    <w:rsid w:val="004249EE"/>
    <w:rsid w:val="00426391"/>
    <w:rsid w:val="00430ECC"/>
    <w:rsid w:val="00432128"/>
    <w:rsid w:val="004423DA"/>
    <w:rsid w:val="00450D6F"/>
    <w:rsid w:val="00451418"/>
    <w:rsid w:val="0045689A"/>
    <w:rsid w:val="00460B56"/>
    <w:rsid w:val="00462C2C"/>
    <w:rsid w:val="00470108"/>
    <w:rsid w:val="004905B0"/>
    <w:rsid w:val="0049393E"/>
    <w:rsid w:val="00493CB1"/>
    <w:rsid w:val="004940C6"/>
    <w:rsid w:val="004B04BC"/>
    <w:rsid w:val="004B292E"/>
    <w:rsid w:val="004C740D"/>
    <w:rsid w:val="004D37A9"/>
    <w:rsid w:val="004D4B46"/>
    <w:rsid w:val="004D4F02"/>
    <w:rsid w:val="004D54B6"/>
    <w:rsid w:val="004D776F"/>
    <w:rsid w:val="004E02A4"/>
    <w:rsid w:val="004E56F0"/>
    <w:rsid w:val="004F5631"/>
    <w:rsid w:val="004F5A4D"/>
    <w:rsid w:val="004F62A7"/>
    <w:rsid w:val="00503E9B"/>
    <w:rsid w:val="00504208"/>
    <w:rsid w:val="0050571A"/>
    <w:rsid w:val="005115B1"/>
    <w:rsid w:val="0051571D"/>
    <w:rsid w:val="00525EAC"/>
    <w:rsid w:val="005319B9"/>
    <w:rsid w:val="00560A10"/>
    <w:rsid w:val="00561DC1"/>
    <w:rsid w:val="00581755"/>
    <w:rsid w:val="005926CF"/>
    <w:rsid w:val="005C3332"/>
    <w:rsid w:val="005C4E90"/>
    <w:rsid w:val="005C6A94"/>
    <w:rsid w:val="005C7792"/>
    <w:rsid w:val="005D0DDC"/>
    <w:rsid w:val="005F2066"/>
    <w:rsid w:val="006007F1"/>
    <w:rsid w:val="00607588"/>
    <w:rsid w:val="006145B8"/>
    <w:rsid w:val="00620024"/>
    <w:rsid w:val="006212CD"/>
    <w:rsid w:val="006249D4"/>
    <w:rsid w:val="00630BF5"/>
    <w:rsid w:val="00636081"/>
    <w:rsid w:val="00643675"/>
    <w:rsid w:val="00651303"/>
    <w:rsid w:val="00653F9F"/>
    <w:rsid w:val="00665255"/>
    <w:rsid w:val="00666042"/>
    <w:rsid w:val="00670015"/>
    <w:rsid w:val="00677064"/>
    <w:rsid w:val="00677E27"/>
    <w:rsid w:val="0068195C"/>
    <w:rsid w:val="00685BB3"/>
    <w:rsid w:val="00690A84"/>
    <w:rsid w:val="00691A9D"/>
    <w:rsid w:val="00697695"/>
    <w:rsid w:val="00697823"/>
    <w:rsid w:val="006A3B87"/>
    <w:rsid w:val="006A4613"/>
    <w:rsid w:val="006A5844"/>
    <w:rsid w:val="006A7D6D"/>
    <w:rsid w:val="006B2123"/>
    <w:rsid w:val="006B35FC"/>
    <w:rsid w:val="006C361F"/>
    <w:rsid w:val="006D44E3"/>
    <w:rsid w:val="006E398F"/>
    <w:rsid w:val="006F236C"/>
    <w:rsid w:val="006F41C2"/>
    <w:rsid w:val="006F5A67"/>
    <w:rsid w:val="006F5D40"/>
    <w:rsid w:val="00710C7F"/>
    <w:rsid w:val="007131ED"/>
    <w:rsid w:val="007143B6"/>
    <w:rsid w:val="00724466"/>
    <w:rsid w:val="00725029"/>
    <w:rsid w:val="007302AC"/>
    <w:rsid w:val="007319F4"/>
    <w:rsid w:val="00733B30"/>
    <w:rsid w:val="00742B24"/>
    <w:rsid w:val="007559C2"/>
    <w:rsid w:val="007654FE"/>
    <w:rsid w:val="00765700"/>
    <w:rsid w:val="007672EE"/>
    <w:rsid w:val="00774DAB"/>
    <w:rsid w:val="00776E92"/>
    <w:rsid w:val="007778B7"/>
    <w:rsid w:val="0078157B"/>
    <w:rsid w:val="00787A96"/>
    <w:rsid w:val="00791A1B"/>
    <w:rsid w:val="007A1DD2"/>
    <w:rsid w:val="007A4DD5"/>
    <w:rsid w:val="007B64E7"/>
    <w:rsid w:val="007B7306"/>
    <w:rsid w:val="007B7E42"/>
    <w:rsid w:val="007C6CB7"/>
    <w:rsid w:val="007C7794"/>
    <w:rsid w:val="007D27FA"/>
    <w:rsid w:val="007D280E"/>
    <w:rsid w:val="007D394F"/>
    <w:rsid w:val="007D65F1"/>
    <w:rsid w:val="007E095C"/>
    <w:rsid w:val="007F61E5"/>
    <w:rsid w:val="008143B9"/>
    <w:rsid w:val="0081636C"/>
    <w:rsid w:val="008173A7"/>
    <w:rsid w:val="0082286A"/>
    <w:rsid w:val="00833BEA"/>
    <w:rsid w:val="00841D7B"/>
    <w:rsid w:val="0084457A"/>
    <w:rsid w:val="0088520D"/>
    <w:rsid w:val="008A5C8D"/>
    <w:rsid w:val="008B1505"/>
    <w:rsid w:val="008B48AD"/>
    <w:rsid w:val="008B55CF"/>
    <w:rsid w:val="008C70EF"/>
    <w:rsid w:val="008E3D45"/>
    <w:rsid w:val="008F2C6A"/>
    <w:rsid w:val="008F55F9"/>
    <w:rsid w:val="009045C3"/>
    <w:rsid w:val="00912DCE"/>
    <w:rsid w:val="0092612A"/>
    <w:rsid w:val="00927683"/>
    <w:rsid w:val="00934FB0"/>
    <w:rsid w:val="00937F27"/>
    <w:rsid w:val="00943507"/>
    <w:rsid w:val="0096040D"/>
    <w:rsid w:val="00966A5E"/>
    <w:rsid w:val="009877F7"/>
    <w:rsid w:val="009916DC"/>
    <w:rsid w:val="00994C3A"/>
    <w:rsid w:val="009A596D"/>
    <w:rsid w:val="009A7EE1"/>
    <w:rsid w:val="009B24A3"/>
    <w:rsid w:val="009B4014"/>
    <w:rsid w:val="009B6631"/>
    <w:rsid w:val="009C7E14"/>
    <w:rsid w:val="009E7C00"/>
    <w:rsid w:val="009F7B90"/>
    <w:rsid w:val="00A009C4"/>
    <w:rsid w:val="00A032CA"/>
    <w:rsid w:val="00A03DB9"/>
    <w:rsid w:val="00A11CE0"/>
    <w:rsid w:val="00A15EAC"/>
    <w:rsid w:val="00A16452"/>
    <w:rsid w:val="00A2053D"/>
    <w:rsid w:val="00A21DA3"/>
    <w:rsid w:val="00A24E2F"/>
    <w:rsid w:val="00A53946"/>
    <w:rsid w:val="00A62006"/>
    <w:rsid w:val="00A63FE1"/>
    <w:rsid w:val="00A64AFB"/>
    <w:rsid w:val="00A67D91"/>
    <w:rsid w:val="00A72BF9"/>
    <w:rsid w:val="00A732B1"/>
    <w:rsid w:val="00A73D01"/>
    <w:rsid w:val="00A751C7"/>
    <w:rsid w:val="00A81B6F"/>
    <w:rsid w:val="00A826DF"/>
    <w:rsid w:val="00AB0D4F"/>
    <w:rsid w:val="00AB4475"/>
    <w:rsid w:val="00AB528D"/>
    <w:rsid w:val="00AC492D"/>
    <w:rsid w:val="00AC6CA8"/>
    <w:rsid w:val="00AD1E76"/>
    <w:rsid w:val="00AD6147"/>
    <w:rsid w:val="00AE0E4C"/>
    <w:rsid w:val="00AE76E9"/>
    <w:rsid w:val="00AF7A23"/>
    <w:rsid w:val="00B03A92"/>
    <w:rsid w:val="00B04F48"/>
    <w:rsid w:val="00B20322"/>
    <w:rsid w:val="00B26638"/>
    <w:rsid w:val="00B2786F"/>
    <w:rsid w:val="00B2787A"/>
    <w:rsid w:val="00B31150"/>
    <w:rsid w:val="00B32134"/>
    <w:rsid w:val="00B45637"/>
    <w:rsid w:val="00B46750"/>
    <w:rsid w:val="00B50050"/>
    <w:rsid w:val="00B52F1A"/>
    <w:rsid w:val="00B56940"/>
    <w:rsid w:val="00B57F18"/>
    <w:rsid w:val="00B61683"/>
    <w:rsid w:val="00B839BA"/>
    <w:rsid w:val="00B87E84"/>
    <w:rsid w:val="00BB7B9F"/>
    <w:rsid w:val="00BE4C42"/>
    <w:rsid w:val="00BF1E3B"/>
    <w:rsid w:val="00BF25CD"/>
    <w:rsid w:val="00BF40C8"/>
    <w:rsid w:val="00BF554C"/>
    <w:rsid w:val="00C13C07"/>
    <w:rsid w:val="00C178CA"/>
    <w:rsid w:val="00C302DA"/>
    <w:rsid w:val="00C40315"/>
    <w:rsid w:val="00C623A5"/>
    <w:rsid w:val="00C64133"/>
    <w:rsid w:val="00C80C8E"/>
    <w:rsid w:val="00C97E72"/>
    <w:rsid w:val="00CB4750"/>
    <w:rsid w:val="00CB5A35"/>
    <w:rsid w:val="00CC564F"/>
    <w:rsid w:val="00CC578B"/>
    <w:rsid w:val="00CD56EA"/>
    <w:rsid w:val="00CD5CF7"/>
    <w:rsid w:val="00CD6C74"/>
    <w:rsid w:val="00CE154F"/>
    <w:rsid w:val="00CE7C90"/>
    <w:rsid w:val="00CF03C5"/>
    <w:rsid w:val="00CF1268"/>
    <w:rsid w:val="00D069E3"/>
    <w:rsid w:val="00D07F12"/>
    <w:rsid w:val="00D12C9D"/>
    <w:rsid w:val="00D15E96"/>
    <w:rsid w:val="00D25954"/>
    <w:rsid w:val="00D3072B"/>
    <w:rsid w:val="00D3492F"/>
    <w:rsid w:val="00D45FAF"/>
    <w:rsid w:val="00D52B5C"/>
    <w:rsid w:val="00D61F2F"/>
    <w:rsid w:val="00D65AFE"/>
    <w:rsid w:val="00D81399"/>
    <w:rsid w:val="00D840ED"/>
    <w:rsid w:val="00D86217"/>
    <w:rsid w:val="00DA64F8"/>
    <w:rsid w:val="00DB4BBB"/>
    <w:rsid w:val="00DC0045"/>
    <w:rsid w:val="00DC4913"/>
    <w:rsid w:val="00DE0857"/>
    <w:rsid w:val="00DE24F3"/>
    <w:rsid w:val="00DF30C8"/>
    <w:rsid w:val="00DF4DEE"/>
    <w:rsid w:val="00E05623"/>
    <w:rsid w:val="00E1215F"/>
    <w:rsid w:val="00E24258"/>
    <w:rsid w:val="00E2715C"/>
    <w:rsid w:val="00E27F33"/>
    <w:rsid w:val="00E463DD"/>
    <w:rsid w:val="00E50770"/>
    <w:rsid w:val="00E524BF"/>
    <w:rsid w:val="00E5313C"/>
    <w:rsid w:val="00E5659A"/>
    <w:rsid w:val="00E56C4A"/>
    <w:rsid w:val="00E65E1D"/>
    <w:rsid w:val="00E751B9"/>
    <w:rsid w:val="00E94945"/>
    <w:rsid w:val="00E9595C"/>
    <w:rsid w:val="00EA2E1B"/>
    <w:rsid w:val="00EA5E28"/>
    <w:rsid w:val="00EA6E86"/>
    <w:rsid w:val="00EA77BA"/>
    <w:rsid w:val="00EB7C04"/>
    <w:rsid w:val="00EC6C5F"/>
    <w:rsid w:val="00EC7EF3"/>
    <w:rsid w:val="00ED160F"/>
    <w:rsid w:val="00EE2F61"/>
    <w:rsid w:val="00EE3B22"/>
    <w:rsid w:val="00EF05B4"/>
    <w:rsid w:val="00F062C0"/>
    <w:rsid w:val="00F27AD5"/>
    <w:rsid w:val="00F27F6E"/>
    <w:rsid w:val="00F34D7C"/>
    <w:rsid w:val="00F35E78"/>
    <w:rsid w:val="00F36423"/>
    <w:rsid w:val="00F564C8"/>
    <w:rsid w:val="00F577C5"/>
    <w:rsid w:val="00F726B4"/>
    <w:rsid w:val="00F87A42"/>
    <w:rsid w:val="00F9001E"/>
    <w:rsid w:val="00F90422"/>
    <w:rsid w:val="00FB672D"/>
    <w:rsid w:val="00FC5836"/>
    <w:rsid w:val="00FD40C4"/>
    <w:rsid w:val="00FE59B8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#06c" stroke="f" strokecolor="#06c">
      <v:fill color="#06c" on="f"/>
      <v:stroke color="#06c" on="f"/>
      <o:colormru v:ext="edit" colors="#06c,#214200,#003e00,#002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E2A"/>
    <w:rPr>
      <w:sz w:val="24"/>
      <w:szCs w:val="24"/>
    </w:rPr>
  </w:style>
  <w:style w:type="paragraph" w:styleId="1">
    <w:name w:val="heading 1"/>
    <w:basedOn w:val="a"/>
    <w:qFormat/>
    <w:rsid w:val="006819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0E2A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2E0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672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7792"/>
  </w:style>
  <w:style w:type="character" w:styleId="a6">
    <w:name w:val="Hyperlink"/>
    <w:basedOn w:val="a0"/>
    <w:rsid w:val="0050571A"/>
    <w:rPr>
      <w:color w:val="0000FF"/>
      <w:u w:val="single"/>
    </w:rPr>
  </w:style>
  <w:style w:type="character" w:customStyle="1" w:styleId="highlight">
    <w:name w:val="highlight"/>
    <w:basedOn w:val="a0"/>
    <w:rsid w:val="00CC578B"/>
  </w:style>
  <w:style w:type="character" w:customStyle="1" w:styleId="js-phone-number">
    <w:name w:val="js-phone-number"/>
    <w:basedOn w:val="a0"/>
    <w:rsid w:val="00F34D7C"/>
  </w:style>
  <w:style w:type="paragraph" w:styleId="a7">
    <w:name w:val="List Paragraph"/>
    <w:basedOn w:val="a"/>
    <w:uiPriority w:val="34"/>
    <w:qFormat/>
    <w:rsid w:val="003E7B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2300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garova_NE@rikont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ricontkaza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tge</Company>
  <LinksUpToDate>false</LinksUpToDate>
  <CharactersWithSpaces>1456</CharactersWithSpaces>
  <SharedDoc>false</SharedDoc>
  <HLinks>
    <vt:vector size="6" baseType="variant"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mailto:ricontkazan@mail.ru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alasheevskaya</dc:creator>
  <cp:lastModifiedBy>chigarova</cp:lastModifiedBy>
  <cp:revision>17</cp:revision>
  <cp:lastPrinted>2015-01-27T07:08:00Z</cp:lastPrinted>
  <dcterms:created xsi:type="dcterms:W3CDTF">2014-09-05T13:53:00Z</dcterms:created>
  <dcterms:modified xsi:type="dcterms:W3CDTF">2016-07-07T13:06:00Z</dcterms:modified>
</cp:coreProperties>
</file>